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480"/>
        <w:tblW w:w="10020" w:type="dxa"/>
        <w:tblLayout w:type="fixed"/>
        <w:tblLook w:val="04A0" w:firstRow="1" w:lastRow="0" w:firstColumn="1" w:lastColumn="0" w:noHBand="0" w:noVBand="1"/>
      </w:tblPr>
      <w:tblGrid>
        <w:gridCol w:w="1271"/>
        <w:gridCol w:w="6686"/>
        <w:gridCol w:w="2063"/>
      </w:tblGrid>
      <w:tr w:rsidR="0065698B" w14:paraId="138CE0B1" w14:textId="77777777" w:rsidTr="001B3CEB">
        <w:trPr>
          <w:trHeight w:val="615"/>
        </w:trPr>
        <w:tc>
          <w:tcPr>
            <w:tcW w:w="1271" w:type="dxa"/>
          </w:tcPr>
          <w:p w14:paraId="6F7ECA32" w14:textId="65A2665A" w:rsidR="0065698B" w:rsidRPr="00430E8B" w:rsidRDefault="00430E8B" w:rsidP="001B3C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 </w:t>
            </w:r>
          </w:p>
        </w:tc>
        <w:tc>
          <w:tcPr>
            <w:tcW w:w="6686" w:type="dxa"/>
          </w:tcPr>
          <w:p w14:paraId="6E1FE310" w14:textId="76871E39" w:rsidR="0065698B" w:rsidRDefault="00444CD9" w:rsidP="001B3CEB">
            <w:r>
              <w:t>Details of Expenditure or Income</w:t>
            </w:r>
          </w:p>
        </w:tc>
        <w:tc>
          <w:tcPr>
            <w:tcW w:w="2063" w:type="dxa"/>
          </w:tcPr>
          <w:p w14:paraId="5856C33D" w14:textId="4CA4022D" w:rsidR="0065698B" w:rsidRDefault="00444CD9" w:rsidP="001B3CEB">
            <w:r>
              <w:t>Amount</w:t>
            </w:r>
          </w:p>
        </w:tc>
      </w:tr>
      <w:tr w:rsidR="0065698B" w14:paraId="6A047142" w14:textId="77777777" w:rsidTr="001B3CEB">
        <w:trPr>
          <w:trHeight w:val="635"/>
        </w:trPr>
        <w:tc>
          <w:tcPr>
            <w:tcW w:w="1271" w:type="dxa"/>
            <w:shd w:val="clear" w:color="auto" w:fill="FFC6C6"/>
          </w:tcPr>
          <w:p w14:paraId="1E949E80" w14:textId="2B361D40" w:rsidR="0065698B" w:rsidRDefault="00002874" w:rsidP="001B3CEB">
            <w:r>
              <w:t>22</w:t>
            </w:r>
            <w:r w:rsidR="00543577">
              <w:t>/10/</w:t>
            </w:r>
            <w:r w:rsidR="00FC3DFF">
              <w:t>2</w:t>
            </w:r>
            <w:r w:rsidR="00B407DB">
              <w:t>4</w:t>
            </w:r>
          </w:p>
        </w:tc>
        <w:tc>
          <w:tcPr>
            <w:tcW w:w="6686" w:type="dxa"/>
            <w:shd w:val="clear" w:color="auto" w:fill="FFC6C6"/>
          </w:tcPr>
          <w:p w14:paraId="469150D1" w14:textId="0079DAEB" w:rsidR="0065698B" w:rsidRDefault="0055107F" w:rsidP="001B3CEB">
            <w:r>
              <w:t>E Trundle – Clerk expenses</w:t>
            </w:r>
          </w:p>
        </w:tc>
        <w:tc>
          <w:tcPr>
            <w:tcW w:w="2063" w:type="dxa"/>
            <w:shd w:val="clear" w:color="auto" w:fill="FFC6C6"/>
          </w:tcPr>
          <w:p w14:paraId="4FD6443B" w14:textId="79CBBC88" w:rsidR="0065698B" w:rsidRDefault="009C0549" w:rsidP="001B3CEB">
            <w:r>
              <w:t>-£</w:t>
            </w:r>
            <w:r w:rsidR="0055107F">
              <w:t>14.40</w:t>
            </w:r>
          </w:p>
        </w:tc>
      </w:tr>
      <w:tr w:rsidR="0065698B" w14:paraId="72F0C1E2" w14:textId="77777777" w:rsidTr="001B3CEB">
        <w:trPr>
          <w:trHeight w:val="615"/>
        </w:trPr>
        <w:tc>
          <w:tcPr>
            <w:tcW w:w="1271" w:type="dxa"/>
            <w:shd w:val="clear" w:color="auto" w:fill="FFC6C6"/>
          </w:tcPr>
          <w:p w14:paraId="4779EB69" w14:textId="7C36E1F0" w:rsidR="0065698B" w:rsidRDefault="00F97B60" w:rsidP="001B3CEB">
            <w:r>
              <w:t>2</w:t>
            </w:r>
            <w:r w:rsidR="00C41044">
              <w:t>2</w:t>
            </w:r>
            <w:r w:rsidR="000328D8">
              <w:t>/</w:t>
            </w:r>
            <w:r>
              <w:t>10</w:t>
            </w:r>
            <w:r w:rsidR="00E32C0C">
              <w:t>/</w:t>
            </w:r>
            <w:r w:rsidR="000328D8">
              <w:t>2</w:t>
            </w:r>
            <w:r w:rsidR="00C41044">
              <w:t>4</w:t>
            </w:r>
          </w:p>
        </w:tc>
        <w:tc>
          <w:tcPr>
            <w:tcW w:w="6686" w:type="dxa"/>
            <w:shd w:val="clear" w:color="auto" w:fill="FFC6C6"/>
          </w:tcPr>
          <w:p w14:paraId="2B48ED58" w14:textId="27985CDC" w:rsidR="0065698B" w:rsidRDefault="00C41044" w:rsidP="001B3CEB">
            <w:r>
              <w:t>E Trundle</w:t>
            </w:r>
            <w:r w:rsidR="007B0C7B">
              <w:t xml:space="preserve"> – </w:t>
            </w:r>
            <w:r w:rsidR="00E32C0C">
              <w:t>Clerk expenses</w:t>
            </w:r>
          </w:p>
        </w:tc>
        <w:tc>
          <w:tcPr>
            <w:tcW w:w="2063" w:type="dxa"/>
            <w:shd w:val="clear" w:color="auto" w:fill="FFC6C6"/>
          </w:tcPr>
          <w:p w14:paraId="27C60669" w14:textId="3FBBCF92" w:rsidR="0065698B" w:rsidRDefault="0022222D" w:rsidP="001B3CEB">
            <w:r>
              <w:t>-</w:t>
            </w:r>
            <w:r w:rsidR="00B15B78">
              <w:t>£6.22</w:t>
            </w:r>
          </w:p>
        </w:tc>
      </w:tr>
      <w:tr w:rsidR="0065698B" w14:paraId="1633F909" w14:textId="77777777" w:rsidTr="001B3CEB">
        <w:trPr>
          <w:trHeight w:val="615"/>
        </w:trPr>
        <w:tc>
          <w:tcPr>
            <w:tcW w:w="1271" w:type="dxa"/>
            <w:shd w:val="clear" w:color="auto" w:fill="FFC6C6"/>
          </w:tcPr>
          <w:p w14:paraId="194AEFD8" w14:textId="116E1240" w:rsidR="0065698B" w:rsidRDefault="00B15B78" w:rsidP="001B3CEB">
            <w:r>
              <w:t>2</w:t>
            </w:r>
            <w:r w:rsidR="007B0C7B">
              <w:t>2</w:t>
            </w:r>
            <w:r w:rsidR="00D7293C">
              <w:t>/</w:t>
            </w:r>
            <w:r>
              <w:t>1</w:t>
            </w:r>
            <w:r w:rsidR="00D7293C">
              <w:t>0/2</w:t>
            </w:r>
            <w:r w:rsidR="007B0C7B">
              <w:t>4</w:t>
            </w:r>
          </w:p>
        </w:tc>
        <w:tc>
          <w:tcPr>
            <w:tcW w:w="6686" w:type="dxa"/>
            <w:shd w:val="clear" w:color="auto" w:fill="FFC6C6"/>
          </w:tcPr>
          <w:p w14:paraId="6ADFE4F1" w14:textId="289B2BAC" w:rsidR="0065698B" w:rsidRDefault="007B0C7B" w:rsidP="001B3CEB">
            <w:r>
              <w:t xml:space="preserve">E Trundle </w:t>
            </w:r>
            <w:r w:rsidR="00175884">
              <w:t>–</w:t>
            </w:r>
            <w:r w:rsidR="006A5626">
              <w:t>Clerk home allowance</w:t>
            </w:r>
          </w:p>
        </w:tc>
        <w:tc>
          <w:tcPr>
            <w:tcW w:w="2063" w:type="dxa"/>
            <w:shd w:val="clear" w:color="auto" w:fill="FFC6C6"/>
          </w:tcPr>
          <w:p w14:paraId="2A5EE996" w14:textId="24A7EC86" w:rsidR="0065698B" w:rsidRDefault="0022222D" w:rsidP="001B3CEB">
            <w:r>
              <w:t>-</w:t>
            </w:r>
            <w:r w:rsidR="00354DCE">
              <w:t>£</w:t>
            </w:r>
            <w:r w:rsidR="006A5626">
              <w:t>6</w:t>
            </w:r>
            <w:r w:rsidR="00354DCE">
              <w:t>.</w:t>
            </w:r>
            <w:r w:rsidR="006A5626">
              <w:t>00</w:t>
            </w:r>
          </w:p>
        </w:tc>
      </w:tr>
      <w:tr w:rsidR="0065698B" w14:paraId="5CB0B29D" w14:textId="77777777" w:rsidTr="00350A0A">
        <w:trPr>
          <w:trHeight w:val="615"/>
        </w:trPr>
        <w:tc>
          <w:tcPr>
            <w:tcW w:w="1271" w:type="dxa"/>
            <w:shd w:val="clear" w:color="auto" w:fill="FFC6C6"/>
          </w:tcPr>
          <w:p w14:paraId="62E58411" w14:textId="2BEA8BE1" w:rsidR="0065698B" w:rsidRDefault="0061249E" w:rsidP="001B3CEB">
            <w:r>
              <w:t>2</w:t>
            </w:r>
            <w:r w:rsidR="00350A0A">
              <w:t>2</w:t>
            </w:r>
            <w:r w:rsidR="00A55C41">
              <w:t>/</w:t>
            </w:r>
            <w:r>
              <w:t>10</w:t>
            </w:r>
            <w:r w:rsidR="00EA3F21">
              <w:t>/2</w:t>
            </w:r>
            <w:r w:rsidR="00350A0A">
              <w:t>4</w:t>
            </w:r>
          </w:p>
        </w:tc>
        <w:tc>
          <w:tcPr>
            <w:tcW w:w="6686" w:type="dxa"/>
            <w:shd w:val="clear" w:color="auto" w:fill="FFC6C6"/>
          </w:tcPr>
          <w:p w14:paraId="1A086A0D" w14:textId="78167ED5" w:rsidR="0065698B" w:rsidRDefault="00350A0A" w:rsidP="001B3CEB">
            <w:r>
              <w:t xml:space="preserve">E Trundle </w:t>
            </w:r>
            <w:r w:rsidR="006A5626">
              <w:t>– Clerk</w:t>
            </w:r>
            <w:r w:rsidR="006A5626">
              <w:t xml:space="preserve"> expenses</w:t>
            </w:r>
          </w:p>
        </w:tc>
        <w:tc>
          <w:tcPr>
            <w:tcW w:w="2063" w:type="dxa"/>
            <w:shd w:val="clear" w:color="auto" w:fill="FFC6C6"/>
          </w:tcPr>
          <w:p w14:paraId="4FD94173" w14:textId="691CCE88" w:rsidR="0065698B" w:rsidRDefault="0036145F" w:rsidP="001B3CEB">
            <w:r>
              <w:t>-</w:t>
            </w:r>
            <w:r w:rsidR="00EA3F21">
              <w:t>£</w:t>
            </w:r>
            <w:r w:rsidR="008C7A11">
              <w:t>8</w:t>
            </w:r>
            <w:r w:rsidR="00DB1668">
              <w:t>.</w:t>
            </w:r>
            <w:r w:rsidR="008C7A11">
              <w:t>11</w:t>
            </w:r>
          </w:p>
        </w:tc>
      </w:tr>
      <w:tr w:rsidR="0065698B" w14:paraId="5733CAB1" w14:textId="77777777" w:rsidTr="001B3CEB">
        <w:trPr>
          <w:trHeight w:val="635"/>
        </w:trPr>
        <w:tc>
          <w:tcPr>
            <w:tcW w:w="1271" w:type="dxa"/>
            <w:shd w:val="clear" w:color="auto" w:fill="FFC6C6"/>
          </w:tcPr>
          <w:p w14:paraId="01C12913" w14:textId="0FF48D2C" w:rsidR="0065698B" w:rsidRDefault="008C7A11" w:rsidP="001B3CEB">
            <w:r>
              <w:t>2</w:t>
            </w:r>
            <w:r w:rsidR="0036145F">
              <w:t>2</w:t>
            </w:r>
            <w:r w:rsidR="00374745">
              <w:t>/</w:t>
            </w:r>
            <w:r>
              <w:t>1</w:t>
            </w:r>
            <w:r w:rsidR="00374745">
              <w:t>0/2</w:t>
            </w:r>
            <w:r w:rsidR="0036145F">
              <w:t>4</w:t>
            </w:r>
          </w:p>
        </w:tc>
        <w:tc>
          <w:tcPr>
            <w:tcW w:w="6686" w:type="dxa"/>
            <w:shd w:val="clear" w:color="auto" w:fill="FFC6C6"/>
          </w:tcPr>
          <w:p w14:paraId="6A5170ED" w14:textId="44168A4E" w:rsidR="0065698B" w:rsidRDefault="008C7A11" w:rsidP="001B3CEB">
            <w:r>
              <w:t>Moore External Auditors</w:t>
            </w:r>
          </w:p>
        </w:tc>
        <w:tc>
          <w:tcPr>
            <w:tcW w:w="2063" w:type="dxa"/>
            <w:shd w:val="clear" w:color="auto" w:fill="FFC6C6"/>
          </w:tcPr>
          <w:p w14:paraId="516628B0" w14:textId="747B36EB" w:rsidR="0065698B" w:rsidRDefault="0022222D" w:rsidP="001B3CEB">
            <w:r>
              <w:t>-</w:t>
            </w:r>
            <w:r w:rsidR="008D356D">
              <w:t>£</w:t>
            </w:r>
            <w:r w:rsidR="00E00AB0">
              <w:t>48.00</w:t>
            </w:r>
          </w:p>
        </w:tc>
      </w:tr>
      <w:tr w:rsidR="0065698B" w14:paraId="7DB0B012" w14:textId="77777777" w:rsidTr="001B3CEB">
        <w:trPr>
          <w:trHeight w:val="615"/>
        </w:trPr>
        <w:tc>
          <w:tcPr>
            <w:tcW w:w="1271" w:type="dxa"/>
            <w:shd w:val="clear" w:color="auto" w:fill="FFC6C6"/>
          </w:tcPr>
          <w:p w14:paraId="78F3D192" w14:textId="43CC7D87" w:rsidR="0065698B" w:rsidRDefault="00E00AB0" w:rsidP="001B3CEB">
            <w:r>
              <w:t>2</w:t>
            </w:r>
            <w:r w:rsidR="00B93A58">
              <w:t>2/</w:t>
            </w:r>
            <w:r>
              <w:t>1</w:t>
            </w:r>
            <w:r w:rsidR="00BC0A4A">
              <w:t>0/2</w:t>
            </w:r>
            <w:r w:rsidR="00E24C96">
              <w:t>4</w:t>
            </w:r>
          </w:p>
        </w:tc>
        <w:tc>
          <w:tcPr>
            <w:tcW w:w="6686" w:type="dxa"/>
            <w:shd w:val="clear" w:color="auto" w:fill="FFC6C6"/>
          </w:tcPr>
          <w:p w14:paraId="3CBBD61C" w14:textId="0541707C" w:rsidR="0065698B" w:rsidRDefault="00E00AB0" w:rsidP="001B3CEB">
            <w:r>
              <w:t>Creative Play Equip</w:t>
            </w:r>
            <w:r w:rsidR="000D335B">
              <w:t>ment</w:t>
            </w:r>
          </w:p>
        </w:tc>
        <w:tc>
          <w:tcPr>
            <w:tcW w:w="2063" w:type="dxa"/>
            <w:shd w:val="clear" w:color="auto" w:fill="FFC6C6"/>
          </w:tcPr>
          <w:p w14:paraId="0D11C49F" w14:textId="65EB1257" w:rsidR="0065698B" w:rsidRDefault="0022222D" w:rsidP="001B3CEB">
            <w:r>
              <w:t>-</w:t>
            </w:r>
            <w:r w:rsidR="003C41E8">
              <w:t>£</w:t>
            </w:r>
            <w:r w:rsidR="00AC1408">
              <w:t>24</w:t>
            </w:r>
            <w:r w:rsidR="000D335B">
              <w:t>,852.00</w:t>
            </w:r>
          </w:p>
        </w:tc>
      </w:tr>
      <w:tr w:rsidR="0065698B" w14:paraId="29BEA648" w14:textId="77777777" w:rsidTr="001B3CEB">
        <w:trPr>
          <w:trHeight w:val="615"/>
        </w:trPr>
        <w:tc>
          <w:tcPr>
            <w:tcW w:w="1271" w:type="dxa"/>
            <w:shd w:val="clear" w:color="auto" w:fill="FFC6C6"/>
          </w:tcPr>
          <w:p w14:paraId="7E5F9819" w14:textId="481A6927" w:rsidR="0065698B" w:rsidRDefault="00B53EFF" w:rsidP="001B3CEB">
            <w:r>
              <w:t>2</w:t>
            </w:r>
            <w:r w:rsidR="00A53833">
              <w:t>2</w:t>
            </w:r>
            <w:r w:rsidR="008B5DFA">
              <w:t>/</w:t>
            </w:r>
            <w:r>
              <w:t>1</w:t>
            </w:r>
            <w:r w:rsidR="008B5DFA">
              <w:t>0/2</w:t>
            </w:r>
            <w:r w:rsidR="00E24C96">
              <w:t>4</w:t>
            </w:r>
          </w:p>
        </w:tc>
        <w:tc>
          <w:tcPr>
            <w:tcW w:w="6686" w:type="dxa"/>
            <w:shd w:val="clear" w:color="auto" w:fill="FFC6C6"/>
          </w:tcPr>
          <w:p w14:paraId="345AF723" w14:textId="686531EC" w:rsidR="0065698B" w:rsidRDefault="00B53EFF" w:rsidP="001B3CEB">
            <w:r>
              <w:t>WSCC – Clerk salary &amp; oncosts</w:t>
            </w:r>
          </w:p>
        </w:tc>
        <w:tc>
          <w:tcPr>
            <w:tcW w:w="2063" w:type="dxa"/>
            <w:shd w:val="clear" w:color="auto" w:fill="FFC6C6"/>
          </w:tcPr>
          <w:p w14:paraId="20C7BD87" w14:textId="7115C198" w:rsidR="0065698B" w:rsidRDefault="0022222D" w:rsidP="001B3CEB">
            <w:r>
              <w:t>-</w:t>
            </w:r>
            <w:r w:rsidR="000E4FCB">
              <w:t>£</w:t>
            </w:r>
            <w:r w:rsidR="00B53EFF">
              <w:t>683.13</w:t>
            </w:r>
          </w:p>
        </w:tc>
      </w:tr>
      <w:tr w:rsidR="00B96370" w14:paraId="6C4689D3" w14:textId="77777777" w:rsidTr="00857222">
        <w:trPr>
          <w:trHeight w:val="615"/>
        </w:trPr>
        <w:tc>
          <w:tcPr>
            <w:tcW w:w="1271" w:type="dxa"/>
            <w:shd w:val="clear" w:color="auto" w:fill="FFC6C6"/>
          </w:tcPr>
          <w:p w14:paraId="3E4686D0" w14:textId="31C612C7" w:rsidR="00B96370" w:rsidRDefault="0058683B" w:rsidP="001B3CEB">
            <w:r>
              <w:t>2</w:t>
            </w:r>
            <w:r w:rsidR="00A926EA">
              <w:t>4</w:t>
            </w:r>
            <w:r>
              <w:t>/</w:t>
            </w:r>
            <w:r w:rsidR="00A926EA">
              <w:t>10</w:t>
            </w:r>
            <w:r>
              <w:t>/2</w:t>
            </w:r>
            <w:r w:rsidR="00E069D2">
              <w:t>4</w:t>
            </w:r>
          </w:p>
        </w:tc>
        <w:tc>
          <w:tcPr>
            <w:tcW w:w="6686" w:type="dxa"/>
            <w:shd w:val="clear" w:color="auto" w:fill="FFC6C6"/>
          </w:tcPr>
          <w:p w14:paraId="32AEBB92" w14:textId="739CC4F5" w:rsidR="00B96370" w:rsidRDefault="00A926EA" w:rsidP="001B3CEB">
            <w:r>
              <w:t xml:space="preserve">Talk mobile – phone – </w:t>
            </w:r>
            <w:r w:rsidRPr="00B96370">
              <w:rPr>
                <w:b/>
                <w:bCs/>
              </w:rPr>
              <w:t>DD</w:t>
            </w:r>
            <w:r>
              <w:t xml:space="preserve"> (direct debit)</w:t>
            </w:r>
          </w:p>
        </w:tc>
        <w:tc>
          <w:tcPr>
            <w:tcW w:w="2063" w:type="dxa"/>
            <w:shd w:val="clear" w:color="auto" w:fill="FFC6C6"/>
          </w:tcPr>
          <w:p w14:paraId="745E99FE" w14:textId="62B65344" w:rsidR="00B96370" w:rsidRDefault="00857222" w:rsidP="001B3CEB">
            <w:r>
              <w:t>-£</w:t>
            </w:r>
            <w:r w:rsidR="00A926EA">
              <w:t>4.95</w:t>
            </w:r>
          </w:p>
        </w:tc>
      </w:tr>
      <w:tr w:rsidR="000C0746" w14:paraId="62E76D55" w14:textId="77777777" w:rsidTr="001A2019">
        <w:trPr>
          <w:trHeight w:val="615"/>
        </w:trPr>
        <w:tc>
          <w:tcPr>
            <w:tcW w:w="1271" w:type="dxa"/>
            <w:shd w:val="clear" w:color="auto" w:fill="D9F2D0" w:themeFill="accent6" w:themeFillTint="33"/>
          </w:tcPr>
          <w:p w14:paraId="3163ECCE" w14:textId="3E98CBB6" w:rsidR="000C0746" w:rsidRDefault="001A2019" w:rsidP="001B3CEB">
            <w:r>
              <w:t>28</w:t>
            </w:r>
            <w:r w:rsidR="00D61468">
              <w:t>/10/24</w:t>
            </w:r>
          </w:p>
        </w:tc>
        <w:tc>
          <w:tcPr>
            <w:tcW w:w="6686" w:type="dxa"/>
            <w:shd w:val="clear" w:color="auto" w:fill="D9F2D0" w:themeFill="accent6" w:themeFillTint="33"/>
          </w:tcPr>
          <w:p w14:paraId="618077AC" w14:textId="24453C47" w:rsidR="000C0746" w:rsidRDefault="00D61468" w:rsidP="001B3CEB">
            <w:r>
              <w:t>Horsham District Council – S106</w:t>
            </w:r>
          </w:p>
        </w:tc>
        <w:tc>
          <w:tcPr>
            <w:tcW w:w="2063" w:type="dxa"/>
            <w:shd w:val="clear" w:color="auto" w:fill="D9F2D0" w:themeFill="accent6" w:themeFillTint="33"/>
          </w:tcPr>
          <w:p w14:paraId="187BDD59" w14:textId="04472FEB" w:rsidR="000C0746" w:rsidRDefault="007D5E27" w:rsidP="001B3CEB">
            <w:r>
              <w:t>£1,773.00</w:t>
            </w:r>
          </w:p>
        </w:tc>
      </w:tr>
      <w:tr w:rsidR="00232779" w14:paraId="4C2F5FE2" w14:textId="77777777" w:rsidTr="0049436D">
        <w:trPr>
          <w:trHeight w:val="615"/>
        </w:trPr>
        <w:tc>
          <w:tcPr>
            <w:tcW w:w="1271" w:type="dxa"/>
            <w:shd w:val="clear" w:color="auto" w:fill="FFC6C6"/>
          </w:tcPr>
          <w:p w14:paraId="427B5B64" w14:textId="2EDDB16B" w:rsidR="00232779" w:rsidRDefault="007D5E27" w:rsidP="001B3CEB">
            <w:r>
              <w:t>3</w:t>
            </w:r>
            <w:r w:rsidR="00851BBE">
              <w:t>1/10/24</w:t>
            </w:r>
          </w:p>
        </w:tc>
        <w:tc>
          <w:tcPr>
            <w:tcW w:w="6686" w:type="dxa"/>
            <w:shd w:val="clear" w:color="auto" w:fill="FFC6C6"/>
          </w:tcPr>
          <w:p w14:paraId="116DE193" w14:textId="7D70EFDC" w:rsidR="00232779" w:rsidRDefault="00851BBE" w:rsidP="001B3CEB">
            <w:r>
              <w:t>Bank Service Charge</w:t>
            </w:r>
          </w:p>
        </w:tc>
        <w:tc>
          <w:tcPr>
            <w:tcW w:w="2063" w:type="dxa"/>
            <w:shd w:val="clear" w:color="auto" w:fill="FFC6C6"/>
          </w:tcPr>
          <w:p w14:paraId="3F737A80" w14:textId="53C152E5" w:rsidR="00232779" w:rsidRDefault="00851BBE" w:rsidP="001B3CEB">
            <w:r>
              <w:t>-£5.40</w:t>
            </w:r>
          </w:p>
        </w:tc>
      </w:tr>
      <w:tr w:rsidR="00A143BF" w14:paraId="6B4F3E5F" w14:textId="77777777" w:rsidTr="0049436D">
        <w:trPr>
          <w:trHeight w:val="615"/>
        </w:trPr>
        <w:tc>
          <w:tcPr>
            <w:tcW w:w="1271" w:type="dxa"/>
            <w:shd w:val="clear" w:color="auto" w:fill="FFC6C6"/>
          </w:tcPr>
          <w:p w14:paraId="5FB51D95" w14:textId="164AE2D5" w:rsidR="00A143BF" w:rsidRDefault="00085700" w:rsidP="001B3CEB">
            <w:r>
              <w:t>07/11</w:t>
            </w:r>
            <w:r w:rsidR="00EB3CF4">
              <w:t>/24</w:t>
            </w:r>
          </w:p>
        </w:tc>
        <w:tc>
          <w:tcPr>
            <w:tcW w:w="6686" w:type="dxa"/>
            <w:shd w:val="clear" w:color="auto" w:fill="FFC6C6"/>
          </w:tcPr>
          <w:p w14:paraId="423CD337" w14:textId="28EBA25E" w:rsidR="00A143BF" w:rsidRDefault="00EB3CF4" w:rsidP="001B3CEB">
            <w:r>
              <w:t>JD Fears – bus shelters – 1</w:t>
            </w:r>
            <w:r w:rsidRPr="00EB3CF4">
              <w:rPr>
                <w:vertAlign w:val="superscript"/>
              </w:rPr>
              <w:t>st</w:t>
            </w:r>
            <w:r>
              <w:t xml:space="preserve"> instalment</w:t>
            </w:r>
          </w:p>
        </w:tc>
        <w:tc>
          <w:tcPr>
            <w:tcW w:w="2063" w:type="dxa"/>
            <w:shd w:val="clear" w:color="auto" w:fill="FFC6C6"/>
          </w:tcPr>
          <w:p w14:paraId="327FC903" w14:textId="6B3F8A7A" w:rsidR="00A143BF" w:rsidRDefault="00EB3CF4" w:rsidP="001B3CEB">
            <w:r>
              <w:t>-</w:t>
            </w:r>
            <w:r>
              <w:t>£2,500.00</w:t>
            </w:r>
          </w:p>
        </w:tc>
      </w:tr>
      <w:tr w:rsidR="00D92F4D" w14:paraId="61671660" w14:textId="77777777" w:rsidTr="0049436D">
        <w:trPr>
          <w:trHeight w:val="615"/>
        </w:trPr>
        <w:tc>
          <w:tcPr>
            <w:tcW w:w="1271" w:type="dxa"/>
            <w:shd w:val="clear" w:color="auto" w:fill="FFC6C6"/>
          </w:tcPr>
          <w:p w14:paraId="04112059" w14:textId="50C548E6" w:rsidR="00D92F4D" w:rsidRDefault="007B6BEC" w:rsidP="001B3CEB">
            <w:r>
              <w:t>25/11/24</w:t>
            </w:r>
          </w:p>
        </w:tc>
        <w:tc>
          <w:tcPr>
            <w:tcW w:w="6686" w:type="dxa"/>
            <w:shd w:val="clear" w:color="auto" w:fill="FFC6C6"/>
          </w:tcPr>
          <w:p w14:paraId="201295F4" w14:textId="676A7764" w:rsidR="00D92F4D" w:rsidRDefault="00B24E0D" w:rsidP="001B3CEB">
            <w:r>
              <w:t xml:space="preserve">Talk mobile – phone – </w:t>
            </w:r>
            <w:r w:rsidRPr="00B96370">
              <w:rPr>
                <w:b/>
                <w:bCs/>
              </w:rPr>
              <w:t>DD</w:t>
            </w:r>
            <w:r>
              <w:t xml:space="preserve"> (direct debit)</w:t>
            </w:r>
          </w:p>
        </w:tc>
        <w:tc>
          <w:tcPr>
            <w:tcW w:w="2063" w:type="dxa"/>
            <w:shd w:val="clear" w:color="auto" w:fill="FFC6C6"/>
          </w:tcPr>
          <w:p w14:paraId="040F7E25" w14:textId="3EEB86EE" w:rsidR="00D92F4D" w:rsidRDefault="00E5004D" w:rsidP="001B3CEB">
            <w:r>
              <w:t>-£4.95</w:t>
            </w:r>
          </w:p>
        </w:tc>
      </w:tr>
      <w:tr w:rsidR="008F2EAB" w14:paraId="4F479C5C" w14:textId="77777777" w:rsidTr="007E7A86">
        <w:trPr>
          <w:trHeight w:val="615"/>
        </w:trPr>
        <w:tc>
          <w:tcPr>
            <w:tcW w:w="1271" w:type="dxa"/>
            <w:shd w:val="clear" w:color="auto" w:fill="C1F0C7" w:themeFill="accent3" w:themeFillTint="33"/>
          </w:tcPr>
          <w:p w14:paraId="7B096E64" w14:textId="1A53DF3E" w:rsidR="008F2EAB" w:rsidRDefault="007E7A86" w:rsidP="001B3CEB">
            <w:r>
              <w:t>26/11/24</w:t>
            </w:r>
          </w:p>
        </w:tc>
        <w:tc>
          <w:tcPr>
            <w:tcW w:w="6686" w:type="dxa"/>
            <w:shd w:val="clear" w:color="auto" w:fill="C1F0C7" w:themeFill="accent3" w:themeFillTint="33"/>
          </w:tcPr>
          <w:p w14:paraId="33DCDD67" w14:textId="3936BCAA" w:rsidR="008F2EAB" w:rsidRDefault="007E7A86" w:rsidP="001B3CEB">
            <w:r>
              <w:t>HMRC – VAT reclaim</w:t>
            </w:r>
          </w:p>
        </w:tc>
        <w:tc>
          <w:tcPr>
            <w:tcW w:w="2063" w:type="dxa"/>
            <w:shd w:val="clear" w:color="auto" w:fill="C1F0C7" w:themeFill="accent3" w:themeFillTint="33"/>
          </w:tcPr>
          <w:p w14:paraId="3B2681A0" w14:textId="3432242B" w:rsidR="008F2EAB" w:rsidRDefault="007E7A86" w:rsidP="001B3CEB">
            <w:r>
              <w:t>£4,192.65</w:t>
            </w:r>
          </w:p>
        </w:tc>
      </w:tr>
      <w:tr w:rsidR="0087404C" w14:paraId="1A030BE0" w14:textId="77777777" w:rsidTr="0049436D">
        <w:trPr>
          <w:trHeight w:val="615"/>
        </w:trPr>
        <w:tc>
          <w:tcPr>
            <w:tcW w:w="1271" w:type="dxa"/>
            <w:shd w:val="clear" w:color="auto" w:fill="FFC6C6"/>
          </w:tcPr>
          <w:p w14:paraId="53FEE062" w14:textId="147D2F99" w:rsidR="0087404C" w:rsidRDefault="00BF6628" w:rsidP="001B3CEB">
            <w:r>
              <w:t>30/11/24</w:t>
            </w:r>
          </w:p>
        </w:tc>
        <w:tc>
          <w:tcPr>
            <w:tcW w:w="6686" w:type="dxa"/>
            <w:shd w:val="clear" w:color="auto" w:fill="FFC6C6"/>
          </w:tcPr>
          <w:p w14:paraId="73F2EED5" w14:textId="350145DF" w:rsidR="0087404C" w:rsidRDefault="00BF6628" w:rsidP="001B3CEB">
            <w:r>
              <w:t>Bank Service Charge</w:t>
            </w:r>
          </w:p>
        </w:tc>
        <w:tc>
          <w:tcPr>
            <w:tcW w:w="2063" w:type="dxa"/>
            <w:shd w:val="clear" w:color="auto" w:fill="FFC6C6"/>
          </w:tcPr>
          <w:p w14:paraId="49C15C69" w14:textId="41F3167C" w:rsidR="0087404C" w:rsidRDefault="0018315D" w:rsidP="001B3CEB">
            <w:r>
              <w:t>-£6.00</w:t>
            </w:r>
          </w:p>
        </w:tc>
      </w:tr>
      <w:tr w:rsidR="004D62FF" w14:paraId="37DCF8EB" w14:textId="77777777" w:rsidTr="0049436D">
        <w:trPr>
          <w:trHeight w:val="615"/>
        </w:trPr>
        <w:tc>
          <w:tcPr>
            <w:tcW w:w="1271" w:type="dxa"/>
            <w:shd w:val="clear" w:color="auto" w:fill="FFC6C6"/>
          </w:tcPr>
          <w:p w14:paraId="58AD3705" w14:textId="5D1B7349" w:rsidR="004D62FF" w:rsidRDefault="0033281D" w:rsidP="001B3CEB">
            <w:r>
              <w:t>09/</w:t>
            </w:r>
            <w:r w:rsidR="00E31F5A">
              <w:t>12/24</w:t>
            </w:r>
          </w:p>
        </w:tc>
        <w:tc>
          <w:tcPr>
            <w:tcW w:w="6686" w:type="dxa"/>
            <w:shd w:val="clear" w:color="auto" w:fill="FFC6C6"/>
          </w:tcPr>
          <w:p w14:paraId="0824AD3C" w14:textId="21DC9D87" w:rsidR="004D62FF" w:rsidRDefault="00FD6379" w:rsidP="001B3CEB">
            <w:r>
              <w:t xml:space="preserve">E Trundle </w:t>
            </w:r>
            <w:r w:rsidR="000729B1">
              <w:t>- Clerk</w:t>
            </w:r>
            <w:r w:rsidR="0073258D">
              <w:t xml:space="preserve"> expenses</w:t>
            </w:r>
          </w:p>
        </w:tc>
        <w:tc>
          <w:tcPr>
            <w:tcW w:w="2063" w:type="dxa"/>
            <w:shd w:val="clear" w:color="auto" w:fill="FFC6C6"/>
          </w:tcPr>
          <w:p w14:paraId="0216984A" w14:textId="558F0AAA" w:rsidR="004D62FF" w:rsidRDefault="0073258D" w:rsidP="001B3CEB">
            <w:r>
              <w:t>-£3.45</w:t>
            </w:r>
          </w:p>
        </w:tc>
      </w:tr>
      <w:tr w:rsidR="003958E7" w14:paraId="31E6C67C" w14:textId="77777777" w:rsidTr="0049436D">
        <w:trPr>
          <w:trHeight w:val="615"/>
        </w:trPr>
        <w:tc>
          <w:tcPr>
            <w:tcW w:w="1271" w:type="dxa"/>
            <w:shd w:val="clear" w:color="auto" w:fill="FFC6C6"/>
          </w:tcPr>
          <w:p w14:paraId="2CE64AA3" w14:textId="44EC61ED" w:rsidR="003958E7" w:rsidRDefault="000729B1" w:rsidP="001B3CEB">
            <w:r>
              <w:t>09/12/24</w:t>
            </w:r>
          </w:p>
        </w:tc>
        <w:tc>
          <w:tcPr>
            <w:tcW w:w="6686" w:type="dxa"/>
            <w:shd w:val="clear" w:color="auto" w:fill="FFC6C6"/>
          </w:tcPr>
          <w:p w14:paraId="19CA18DF" w14:textId="4F702317" w:rsidR="003958E7" w:rsidRDefault="000729B1" w:rsidP="001B3CEB">
            <w:r>
              <w:t>E Trundle - Clerk expenses</w:t>
            </w:r>
          </w:p>
        </w:tc>
        <w:tc>
          <w:tcPr>
            <w:tcW w:w="2063" w:type="dxa"/>
            <w:shd w:val="clear" w:color="auto" w:fill="FFC6C6"/>
          </w:tcPr>
          <w:p w14:paraId="7928EBB0" w14:textId="1F2C33BC" w:rsidR="003958E7" w:rsidRDefault="000729B1" w:rsidP="001B3CEB">
            <w:r>
              <w:t>-£6.22</w:t>
            </w:r>
          </w:p>
        </w:tc>
      </w:tr>
      <w:tr w:rsidR="009D05FC" w14:paraId="22597E4D" w14:textId="77777777" w:rsidTr="004B6F36">
        <w:trPr>
          <w:trHeight w:val="615"/>
        </w:trPr>
        <w:tc>
          <w:tcPr>
            <w:tcW w:w="1271" w:type="dxa"/>
            <w:shd w:val="clear" w:color="auto" w:fill="FFC6C6"/>
          </w:tcPr>
          <w:p w14:paraId="1450B8CF" w14:textId="0D82AD1B" w:rsidR="009D05FC" w:rsidRDefault="000729B1" w:rsidP="001B3CEB">
            <w:r>
              <w:t>09/12/24</w:t>
            </w:r>
          </w:p>
        </w:tc>
        <w:tc>
          <w:tcPr>
            <w:tcW w:w="6686" w:type="dxa"/>
            <w:shd w:val="clear" w:color="auto" w:fill="FFC6C6"/>
          </w:tcPr>
          <w:p w14:paraId="77CE8D86" w14:textId="17CC2F1D" w:rsidR="009D05FC" w:rsidRDefault="000729B1" w:rsidP="001B3CEB">
            <w:r>
              <w:t>E Trundle - Clerk expenses</w:t>
            </w:r>
          </w:p>
        </w:tc>
        <w:tc>
          <w:tcPr>
            <w:tcW w:w="2063" w:type="dxa"/>
            <w:shd w:val="clear" w:color="auto" w:fill="FFC6C6"/>
          </w:tcPr>
          <w:p w14:paraId="4A1853F3" w14:textId="07924A17" w:rsidR="009D05FC" w:rsidRDefault="00A90F19" w:rsidP="001B3CEB">
            <w:r>
              <w:t>-£8.11</w:t>
            </w:r>
          </w:p>
        </w:tc>
      </w:tr>
      <w:tr w:rsidR="00220132" w14:paraId="001F0196" w14:textId="77777777" w:rsidTr="00D6391F">
        <w:trPr>
          <w:trHeight w:val="615"/>
        </w:trPr>
        <w:tc>
          <w:tcPr>
            <w:tcW w:w="1271" w:type="dxa"/>
            <w:shd w:val="clear" w:color="auto" w:fill="FFC6C6"/>
          </w:tcPr>
          <w:p w14:paraId="318E049E" w14:textId="1C63015E" w:rsidR="00220132" w:rsidRDefault="00C41040" w:rsidP="001B3CEB">
            <w:r>
              <w:t>20</w:t>
            </w:r>
            <w:r w:rsidR="00A90F19">
              <w:t>/12/24</w:t>
            </w:r>
          </w:p>
        </w:tc>
        <w:tc>
          <w:tcPr>
            <w:tcW w:w="6686" w:type="dxa"/>
            <w:shd w:val="clear" w:color="auto" w:fill="FFC6C6"/>
          </w:tcPr>
          <w:p w14:paraId="3053E0A4" w14:textId="41092009" w:rsidR="00220132" w:rsidRDefault="00234EE2" w:rsidP="001B3CEB">
            <w:r>
              <w:t>E Trundle - Clerk expenses</w:t>
            </w:r>
          </w:p>
        </w:tc>
        <w:tc>
          <w:tcPr>
            <w:tcW w:w="2063" w:type="dxa"/>
            <w:shd w:val="clear" w:color="auto" w:fill="FFC6C6"/>
          </w:tcPr>
          <w:p w14:paraId="1CDDB2BF" w14:textId="4ED41A65" w:rsidR="00220132" w:rsidRDefault="00234EE2" w:rsidP="001B3CEB">
            <w:r>
              <w:t>-£20.73</w:t>
            </w:r>
          </w:p>
        </w:tc>
      </w:tr>
      <w:tr w:rsidR="000F7544" w14:paraId="61ADCF6A" w14:textId="77777777" w:rsidTr="000F7544">
        <w:trPr>
          <w:trHeight w:val="615"/>
        </w:trPr>
        <w:tc>
          <w:tcPr>
            <w:tcW w:w="1271" w:type="dxa"/>
            <w:shd w:val="clear" w:color="auto" w:fill="FFC6C6"/>
          </w:tcPr>
          <w:p w14:paraId="0ED912D8" w14:textId="3DC31DFF" w:rsidR="000F7544" w:rsidRDefault="00C41040" w:rsidP="001B3CEB">
            <w:r>
              <w:t>20</w:t>
            </w:r>
            <w:r w:rsidR="00234EE2">
              <w:t>/12/24</w:t>
            </w:r>
          </w:p>
        </w:tc>
        <w:tc>
          <w:tcPr>
            <w:tcW w:w="6686" w:type="dxa"/>
            <w:shd w:val="clear" w:color="auto" w:fill="FFC6C6"/>
          </w:tcPr>
          <w:p w14:paraId="38B4A47D" w14:textId="4F53A465" w:rsidR="000F7544" w:rsidRDefault="005847A8" w:rsidP="001B3CEB">
            <w:r>
              <w:t>E Trundle - Clerk expenses</w:t>
            </w:r>
          </w:p>
        </w:tc>
        <w:tc>
          <w:tcPr>
            <w:tcW w:w="2063" w:type="dxa"/>
            <w:shd w:val="clear" w:color="auto" w:fill="FFC6C6"/>
          </w:tcPr>
          <w:p w14:paraId="051715D9" w14:textId="6E3F94D9" w:rsidR="000F7544" w:rsidRDefault="005847A8" w:rsidP="001B3CEB">
            <w:r>
              <w:t>-£25.92</w:t>
            </w:r>
          </w:p>
        </w:tc>
      </w:tr>
      <w:tr w:rsidR="009A3438" w14:paraId="0F79C141" w14:textId="77777777" w:rsidTr="005847A8">
        <w:trPr>
          <w:trHeight w:val="615"/>
        </w:trPr>
        <w:tc>
          <w:tcPr>
            <w:tcW w:w="1271" w:type="dxa"/>
            <w:shd w:val="clear" w:color="auto" w:fill="FFC6C6"/>
          </w:tcPr>
          <w:p w14:paraId="77B14303" w14:textId="26315A2A" w:rsidR="009A3438" w:rsidRDefault="00C41040" w:rsidP="001B3CEB">
            <w:r>
              <w:t>20/</w:t>
            </w:r>
            <w:r w:rsidR="005847A8">
              <w:t>12</w:t>
            </w:r>
            <w:r w:rsidR="009A3438">
              <w:t>/24</w:t>
            </w:r>
          </w:p>
        </w:tc>
        <w:tc>
          <w:tcPr>
            <w:tcW w:w="6686" w:type="dxa"/>
            <w:shd w:val="clear" w:color="auto" w:fill="FFC6C6"/>
          </w:tcPr>
          <w:p w14:paraId="6664BEE7" w14:textId="02171A8E" w:rsidR="009A3438" w:rsidRDefault="0097609F" w:rsidP="001B3CEB">
            <w:r>
              <w:t>E Trundle - Clerk expenses</w:t>
            </w:r>
          </w:p>
        </w:tc>
        <w:tc>
          <w:tcPr>
            <w:tcW w:w="2063" w:type="dxa"/>
            <w:shd w:val="clear" w:color="auto" w:fill="FFC6C6"/>
          </w:tcPr>
          <w:p w14:paraId="41FC84A7" w14:textId="1226E709" w:rsidR="009A3438" w:rsidRDefault="0097609F" w:rsidP="001B3CEB">
            <w:r>
              <w:t>-£6.22</w:t>
            </w:r>
          </w:p>
        </w:tc>
      </w:tr>
      <w:tr w:rsidR="004F0381" w14:paraId="61D875C6" w14:textId="77777777" w:rsidTr="005E6C00">
        <w:trPr>
          <w:trHeight w:val="558"/>
        </w:trPr>
        <w:tc>
          <w:tcPr>
            <w:tcW w:w="1271" w:type="dxa"/>
            <w:shd w:val="clear" w:color="auto" w:fill="FFC6C6"/>
          </w:tcPr>
          <w:p w14:paraId="29FD5781" w14:textId="580B6A67" w:rsidR="004F0381" w:rsidRDefault="00C41040" w:rsidP="001B3CEB">
            <w:r>
              <w:lastRenderedPageBreak/>
              <w:t>2</w:t>
            </w:r>
            <w:r w:rsidR="00392D44">
              <w:t>0/</w:t>
            </w:r>
            <w:r w:rsidR="005E6C00">
              <w:t>12</w:t>
            </w:r>
            <w:r w:rsidR="00392D44">
              <w:t>/24</w:t>
            </w:r>
          </w:p>
        </w:tc>
        <w:tc>
          <w:tcPr>
            <w:tcW w:w="6686" w:type="dxa"/>
            <w:shd w:val="clear" w:color="auto" w:fill="FFC6C6"/>
          </w:tcPr>
          <w:p w14:paraId="7712AB34" w14:textId="1CD7D609" w:rsidR="004F0381" w:rsidRDefault="005E6C00" w:rsidP="001B3CEB">
            <w:r>
              <w:t>E Trundle - Clerk expenses</w:t>
            </w:r>
          </w:p>
        </w:tc>
        <w:tc>
          <w:tcPr>
            <w:tcW w:w="2063" w:type="dxa"/>
            <w:shd w:val="clear" w:color="auto" w:fill="FFC6C6"/>
          </w:tcPr>
          <w:p w14:paraId="223EE4B3" w14:textId="6FC28D8A" w:rsidR="004F0381" w:rsidRDefault="005E6C00" w:rsidP="001B3CEB">
            <w:r>
              <w:t>-£8.11</w:t>
            </w:r>
          </w:p>
        </w:tc>
      </w:tr>
      <w:tr w:rsidR="005E1D8A" w14:paraId="6697EBB1" w14:textId="77777777" w:rsidTr="005C4839">
        <w:trPr>
          <w:trHeight w:val="552"/>
        </w:trPr>
        <w:tc>
          <w:tcPr>
            <w:tcW w:w="1271" w:type="dxa"/>
            <w:shd w:val="clear" w:color="auto" w:fill="FFC6C6"/>
          </w:tcPr>
          <w:p w14:paraId="18CE4ECA" w14:textId="674066DD" w:rsidR="005E1D8A" w:rsidRDefault="006E7DEA" w:rsidP="001B3CEB">
            <w:r>
              <w:t>20</w:t>
            </w:r>
            <w:r w:rsidR="00DD577E">
              <w:t>/</w:t>
            </w:r>
            <w:r w:rsidR="002547AB">
              <w:t>12</w:t>
            </w:r>
            <w:r w:rsidR="00DD577E">
              <w:t>/24</w:t>
            </w:r>
          </w:p>
        </w:tc>
        <w:tc>
          <w:tcPr>
            <w:tcW w:w="6686" w:type="dxa"/>
            <w:shd w:val="clear" w:color="auto" w:fill="FFC6C6"/>
          </w:tcPr>
          <w:p w14:paraId="3DB1609E" w14:textId="341DBB0C" w:rsidR="005E1D8A" w:rsidRDefault="002547AB" w:rsidP="001B3CEB">
            <w:r>
              <w:t xml:space="preserve">E Trundle </w:t>
            </w:r>
            <w:r w:rsidR="00FC62ED">
              <w:t>- Clerk</w:t>
            </w:r>
            <w:r>
              <w:t xml:space="preserve"> home allowance</w:t>
            </w:r>
          </w:p>
        </w:tc>
        <w:tc>
          <w:tcPr>
            <w:tcW w:w="2063" w:type="dxa"/>
            <w:shd w:val="clear" w:color="auto" w:fill="FFC6C6"/>
          </w:tcPr>
          <w:p w14:paraId="58D460F1" w14:textId="7D8C2CBE" w:rsidR="005E1D8A" w:rsidRDefault="00DD577E" w:rsidP="001B3CEB">
            <w:r>
              <w:t>-£</w:t>
            </w:r>
            <w:r w:rsidR="002547AB">
              <w:t>6.00</w:t>
            </w:r>
          </w:p>
        </w:tc>
      </w:tr>
      <w:tr w:rsidR="005E1D8A" w14:paraId="4B77A2A4" w14:textId="77777777" w:rsidTr="00C70FCE">
        <w:trPr>
          <w:trHeight w:val="615"/>
        </w:trPr>
        <w:tc>
          <w:tcPr>
            <w:tcW w:w="1271" w:type="dxa"/>
            <w:shd w:val="clear" w:color="auto" w:fill="FFC6C6"/>
          </w:tcPr>
          <w:p w14:paraId="7CB86055" w14:textId="3EBD1BAA" w:rsidR="005E1D8A" w:rsidRDefault="00235703" w:rsidP="001B3CEB">
            <w:r>
              <w:t>09</w:t>
            </w:r>
            <w:r w:rsidR="00DB6D61">
              <w:t>/</w:t>
            </w:r>
            <w:r>
              <w:t>12</w:t>
            </w:r>
            <w:r w:rsidR="00DB6D61">
              <w:t>/24</w:t>
            </w:r>
          </w:p>
        </w:tc>
        <w:tc>
          <w:tcPr>
            <w:tcW w:w="6686" w:type="dxa"/>
            <w:shd w:val="clear" w:color="auto" w:fill="FFC6C6"/>
          </w:tcPr>
          <w:p w14:paraId="4854A03A" w14:textId="1FB4B6D1" w:rsidR="005E1D8A" w:rsidRDefault="00C70FCE" w:rsidP="001B3CEB">
            <w:r>
              <w:t xml:space="preserve">WSCC – </w:t>
            </w:r>
            <w:r>
              <w:t>Pa</w:t>
            </w:r>
            <w:r w:rsidR="00235703">
              <w:t>yroll service</w:t>
            </w:r>
          </w:p>
        </w:tc>
        <w:tc>
          <w:tcPr>
            <w:tcW w:w="2063" w:type="dxa"/>
            <w:shd w:val="clear" w:color="auto" w:fill="FFC6C6"/>
          </w:tcPr>
          <w:p w14:paraId="7193BAF1" w14:textId="767ACE6D" w:rsidR="005E1D8A" w:rsidRDefault="00235703" w:rsidP="001B3CEB">
            <w:r>
              <w:t>-£</w:t>
            </w:r>
            <w:r w:rsidR="00945744">
              <w:t>57.38</w:t>
            </w:r>
          </w:p>
        </w:tc>
      </w:tr>
      <w:tr w:rsidR="005E1D8A" w14:paraId="6559ABC9" w14:textId="77777777" w:rsidTr="008A19B5">
        <w:trPr>
          <w:trHeight w:val="497"/>
        </w:trPr>
        <w:tc>
          <w:tcPr>
            <w:tcW w:w="1271" w:type="dxa"/>
            <w:shd w:val="clear" w:color="auto" w:fill="FFC6C6"/>
          </w:tcPr>
          <w:p w14:paraId="4D6E38C4" w14:textId="2A821524" w:rsidR="005E1D8A" w:rsidRDefault="008A19B5" w:rsidP="001B3CEB">
            <w:r>
              <w:t>09/</w:t>
            </w:r>
            <w:r w:rsidR="00945744">
              <w:t>12/</w:t>
            </w:r>
            <w:r>
              <w:t>24</w:t>
            </w:r>
          </w:p>
        </w:tc>
        <w:tc>
          <w:tcPr>
            <w:tcW w:w="6686" w:type="dxa"/>
            <w:shd w:val="clear" w:color="auto" w:fill="FFC6C6"/>
          </w:tcPr>
          <w:p w14:paraId="18848A00" w14:textId="242D764D" w:rsidR="005E1D8A" w:rsidRDefault="00945744" w:rsidP="001B3CEB">
            <w:r>
              <w:t>Elan City - SID</w:t>
            </w:r>
          </w:p>
        </w:tc>
        <w:tc>
          <w:tcPr>
            <w:tcW w:w="2063" w:type="dxa"/>
            <w:shd w:val="clear" w:color="auto" w:fill="FFC6C6"/>
          </w:tcPr>
          <w:p w14:paraId="2FAEF0D3" w14:textId="1E61E01D" w:rsidR="005E1D8A" w:rsidRDefault="00945744" w:rsidP="001B3CEB">
            <w:r>
              <w:t>-£</w:t>
            </w:r>
            <w:r w:rsidR="00117D20">
              <w:t xml:space="preserve"> </w:t>
            </w:r>
            <w:r w:rsidR="00117D20">
              <w:t>1,401.86</w:t>
            </w:r>
          </w:p>
        </w:tc>
      </w:tr>
      <w:tr w:rsidR="00E37E21" w14:paraId="3288B533" w14:textId="77777777" w:rsidTr="00C65795">
        <w:trPr>
          <w:trHeight w:val="561"/>
        </w:trPr>
        <w:tc>
          <w:tcPr>
            <w:tcW w:w="1271" w:type="dxa"/>
            <w:shd w:val="clear" w:color="auto" w:fill="FFC6C6"/>
          </w:tcPr>
          <w:p w14:paraId="1282BCEA" w14:textId="39C3F20B" w:rsidR="00E37E21" w:rsidRDefault="00F24A54" w:rsidP="001B3CEB">
            <w:r>
              <w:t>09</w:t>
            </w:r>
            <w:r w:rsidR="00F6375E">
              <w:t>/12</w:t>
            </w:r>
            <w:r>
              <w:t>/24</w:t>
            </w:r>
          </w:p>
        </w:tc>
        <w:tc>
          <w:tcPr>
            <w:tcW w:w="6686" w:type="dxa"/>
            <w:shd w:val="clear" w:color="auto" w:fill="FFC6C6"/>
          </w:tcPr>
          <w:p w14:paraId="3C962B3C" w14:textId="76AB9047" w:rsidR="00E37E21" w:rsidRDefault="00F6375E" w:rsidP="001B3CEB">
            <w:r>
              <w:t>WSCC – Clerk salary &amp; oncosts</w:t>
            </w:r>
          </w:p>
        </w:tc>
        <w:tc>
          <w:tcPr>
            <w:tcW w:w="2063" w:type="dxa"/>
            <w:shd w:val="clear" w:color="auto" w:fill="FFC6C6"/>
          </w:tcPr>
          <w:p w14:paraId="6805688C" w14:textId="32BDB756" w:rsidR="00E37E21" w:rsidRDefault="00C65795" w:rsidP="001B3CEB">
            <w:r>
              <w:t>-£6</w:t>
            </w:r>
            <w:r w:rsidR="006C31D6">
              <w:t>83.13</w:t>
            </w:r>
          </w:p>
        </w:tc>
      </w:tr>
      <w:tr w:rsidR="00C65795" w14:paraId="1D00C362" w14:textId="77777777" w:rsidTr="00C65795">
        <w:trPr>
          <w:trHeight w:val="561"/>
        </w:trPr>
        <w:tc>
          <w:tcPr>
            <w:tcW w:w="1271" w:type="dxa"/>
            <w:shd w:val="clear" w:color="auto" w:fill="FFC6C6"/>
          </w:tcPr>
          <w:p w14:paraId="20B14200" w14:textId="10D79B4C" w:rsidR="00C65795" w:rsidRDefault="00C65795" w:rsidP="001B3CEB">
            <w:r>
              <w:t>09</w:t>
            </w:r>
            <w:r w:rsidR="00E1348C">
              <w:t>/</w:t>
            </w:r>
            <w:r w:rsidR="00A56B8E">
              <w:t>12/</w:t>
            </w:r>
            <w:r w:rsidR="00E1348C">
              <w:t>24</w:t>
            </w:r>
          </w:p>
        </w:tc>
        <w:tc>
          <w:tcPr>
            <w:tcW w:w="6686" w:type="dxa"/>
            <w:shd w:val="clear" w:color="auto" w:fill="FFC6C6"/>
          </w:tcPr>
          <w:p w14:paraId="4B3DAAEE" w14:textId="47E4031B" w:rsidR="00C65795" w:rsidRDefault="00573779" w:rsidP="001B3CEB">
            <w:r>
              <w:t xml:space="preserve">Craig Dixon </w:t>
            </w:r>
            <w:r w:rsidR="00C868CF">
              <w:t>–</w:t>
            </w:r>
            <w:r>
              <w:t xml:space="preserve"> </w:t>
            </w:r>
            <w:r w:rsidR="00C868CF">
              <w:t>Printing flyers</w:t>
            </w:r>
          </w:p>
        </w:tc>
        <w:tc>
          <w:tcPr>
            <w:tcW w:w="2063" w:type="dxa"/>
            <w:shd w:val="clear" w:color="auto" w:fill="FFC6C6"/>
          </w:tcPr>
          <w:p w14:paraId="17D33764" w14:textId="5249C999" w:rsidR="00C65795" w:rsidRDefault="00573779" w:rsidP="001B3CEB">
            <w:r>
              <w:t>£42.27</w:t>
            </w:r>
          </w:p>
        </w:tc>
      </w:tr>
      <w:tr w:rsidR="00C65795" w14:paraId="00C95116" w14:textId="77777777" w:rsidTr="00C65795">
        <w:trPr>
          <w:trHeight w:val="561"/>
        </w:trPr>
        <w:tc>
          <w:tcPr>
            <w:tcW w:w="1271" w:type="dxa"/>
            <w:shd w:val="clear" w:color="auto" w:fill="FFC6C6"/>
          </w:tcPr>
          <w:p w14:paraId="216C93E9" w14:textId="1FBCDCE5" w:rsidR="00C65795" w:rsidRDefault="00E1348C" w:rsidP="001B3CEB">
            <w:r>
              <w:t>2</w:t>
            </w:r>
            <w:r w:rsidR="001D70DA">
              <w:t>0</w:t>
            </w:r>
            <w:r>
              <w:t>/</w:t>
            </w:r>
            <w:r w:rsidR="00577F1C">
              <w:t>12</w:t>
            </w:r>
            <w:r>
              <w:t>/24</w:t>
            </w:r>
          </w:p>
        </w:tc>
        <w:tc>
          <w:tcPr>
            <w:tcW w:w="6686" w:type="dxa"/>
            <w:shd w:val="clear" w:color="auto" w:fill="FFC6C6"/>
          </w:tcPr>
          <w:p w14:paraId="5D731707" w14:textId="27E9944B" w:rsidR="00C65795" w:rsidRDefault="00577F1C" w:rsidP="001B3CEB">
            <w:r>
              <w:t>WSCC – Clerk salary &amp; oncosts</w:t>
            </w:r>
          </w:p>
        </w:tc>
        <w:tc>
          <w:tcPr>
            <w:tcW w:w="2063" w:type="dxa"/>
            <w:shd w:val="clear" w:color="auto" w:fill="FFC6C6"/>
          </w:tcPr>
          <w:p w14:paraId="23474907" w14:textId="15750041" w:rsidR="00C65795" w:rsidRDefault="00E1348C" w:rsidP="001B3CEB">
            <w:r>
              <w:t>-£</w:t>
            </w:r>
            <w:r w:rsidR="00CA1871">
              <w:t>683.13</w:t>
            </w:r>
          </w:p>
        </w:tc>
      </w:tr>
      <w:tr w:rsidR="00C65795" w14:paraId="07D47A4D" w14:textId="77777777" w:rsidTr="00C65795">
        <w:trPr>
          <w:trHeight w:val="561"/>
        </w:trPr>
        <w:tc>
          <w:tcPr>
            <w:tcW w:w="1271" w:type="dxa"/>
            <w:shd w:val="clear" w:color="auto" w:fill="FFC6C6"/>
          </w:tcPr>
          <w:p w14:paraId="0769E98E" w14:textId="2D2E02C4" w:rsidR="00C65795" w:rsidRDefault="00A837FC" w:rsidP="001B3CEB">
            <w:r>
              <w:t>2</w:t>
            </w:r>
            <w:r w:rsidR="00AD24A4">
              <w:t>4/12</w:t>
            </w:r>
            <w:r>
              <w:t>/24</w:t>
            </w:r>
          </w:p>
        </w:tc>
        <w:tc>
          <w:tcPr>
            <w:tcW w:w="6686" w:type="dxa"/>
            <w:shd w:val="clear" w:color="auto" w:fill="FFC6C6"/>
          </w:tcPr>
          <w:p w14:paraId="0531A396" w14:textId="5CBCA24F" w:rsidR="00C65795" w:rsidRDefault="00AD24A4" w:rsidP="001B3CEB">
            <w:r>
              <w:t xml:space="preserve">Talk mobile – phone – </w:t>
            </w:r>
            <w:r w:rsidRPr="00B96370">
              <w:rPr>
                <w:b/>
                <w:bCs/>
              </w:rPr>
              <w:t>DD</w:t>
            </w:r>
            <w:r>
              <w:t xml:space="preserve"> (direct debit)</w:t>
            </w:r>
          </w:p>
        </w:tc>
        <w:tc>
          <w:tcPr>
            <w:tcW w:w="2063" w:type="dxa"/>
            <w:shd w:val="clear" w:color="auto" w:fill="FFC6C6"/>
          </w:tcPr>
          <w:p w14:paraId="5C5D7168" w14:textId="0C1DB7C8" w:rsidR="00C65795" w:rsidRDefault="00A837FC" w:rsidP="001B3CEB">
            <w:r>
              <w:t>-</w:t>
            </w:r>
            <w:r w:rsidR="00AD24A4">
              <w:t>£4.95</w:t>
            </w:r>
          </w:p>
        </w:tc>
      </w:tr>
      <w:tr w:rsidR="00586F31" w14:paraId="4E760E54" w14:textId="77777777" w:rsidTr="00C65795">
        <w:trPr>
          <w:trHeight w:val="561"/>
        </w:trPr>
        <w:tc>
          <w:tcPr>
            <w:tcW w:w="1271" w:type="dxa"/>
            <w:shd w:val="clear" w:color="auto" w:fill="FFC6C6"/>
          </w:tcPr>
          <w:p w14:paraId="6FB4C080" w14:textId="569CA362" w:rsidR="00586F31" w:rsidRDefault="001118DA" w:rsidP="001B3CEB">
            <w:r>
              <w:t>31</w:t>
            </w:r>
            <w:r w:rsidR="000F6FBA">
              <w:t>/</w:t>
            </w:r>
            <w:r>
              <w:t>12</w:t>
            </w:r>
            <w:r w:rsidR="000F6FBA">
              <w:t>/24</w:t>
            </w:r>
          </w:p>
        </w:tc>
        <w:tc>
          <w:tcPr>
            <w:tcW w:w="6686" w:type="dxa"/>
            <w:shd w:val="clear" w:color="auto" w:fill="FFC6C6"/>
          </w:tcPr>
          <w:p w14:paraId="0449D335" w14:textId="29A961CE" w:rsidR="00586F31" w:rsidRDefault="00FC62ED" w:rsidP="001B3CEB">
            <w:r>
              <w:t>Bank Service Charge</w:t>
            </w:r>
          </w:p>
        </w:tc>
        <w:tc>
          <w:tcPr>
            <w:tcW w:w="2063" w:type="dxa"/>
            <w:shd w:val="clear" w:color="auto" w:fill="FFC6C6"/>
          </w:tcPr>
          <w:p w14:paraId="1F385087" w14:textId="28B0AAA9" w:rsidR="00586F31" w:rsidRDefault="000F6FBA" w:rsidP="001B3CEB">
            <w:r>
              <w:t>-£</w:t>
            </w:r>
            <w:r w:rsidR="00FC62ED">
              <w:t>6.0</w:t>
            </w:r>
            <w:r>
              <w:t>0</w:t>
            </w:r>
          </w:p>
        </w:tc>
      </w:tr>
    </w:tbl>
    <w:p w14:paraId="3F8EC711" w14:textId="481B3081" w:rsidR="00DB5103" w:rsidRPr="001B3CEB" w:rsidRDefault="001B3CE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Woodmancote </w:t>
      </w:r>
      <w:r w:rsidR="00A74ADD">
        <w:rPr>
          <w:rFonts w:ascii="Calibri" w:hAnsi="Calibri" w:cs="Calibri"/>
          <w:b/>
          <w:bCs/>
        </w:rPr>
        <w:t xml:space="preserve">Parish Council – Income &amp; Expenditure </w:t>
      </w:r>
      <w:r w:rsidR="00BB2CC3">
        <w:rPr>
          <w:rFonts w:ascii="Calibri" w:hAnsi="Calibri" w:cs="Calibri"/>
          <w:b/>
          <w:bCs/>
        </w:rPr>
        <w:t>Q</w:t>
      </w:r>
      <w:r w:rsidR="00940DA6">
        <w:rPr>
          <w:rFonts w:ascii="Calibri" w:hAnsi="Calibri" w:cs="Calibri"/>
          <w:b/>
          <w:bCs/>
        </w:rPr>
        <w:t>3</w:t>
      </w:r>
      <w:r w:rsidR="00BB2CC3">
        <w:rPr>
          <w:rFonts w:ascii="Calibri" w:hAnsi="Calibri" w:cs="Calibri"/>
          <w:b/>
          <w:bCs/>
        </w:rPr>
        <w:t xml:space="preserve"> 2024</w:t>
      </w:r>
      <w:r w:rsidR="00B407DB">
        <w:rPr>
          <w:rFonts w:ascii="Calibri" w:hAnsi="Calibri" w:cs="Calibri"/>
          <w:b/>
          <w:bCs/>
        </w:rPr>
        <w:t>-25</w:t>
      </w:r>
    </w:p>
    <w:p w14:paraId="71FE59F6" w14:textId="77777777" w:rsidR="00552307" w:rsidRPr="001B3CEB" w:rsidRDefault="00552307">
      <w:pPr>
        <w:rPr>
          <w:rFonts w:ascii="Calibri" w:hAnsi="Calibri" w:cs="Calibri"/>
          <w:b/>
          <w:bCs/>
        </w:rPr>
      </w:pPr>
    </w:p>
    <w:sectPr w:rsidR="00552307" w:rsidRPr="001B3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03"/>
    <w:rsid w:val="00002874"/>
    <w:rsid w:val="000328D8"/>
    <w:rsid w:val="0003720A"/>
    <w:rsid w:val="00052774"/>
    <w:rsid w:val="000729B1"/>
    <w:rsid w:val="00085700"/>
    <w:rsid w:val="000959C9"/>
    <w:rsid w:val="000C0746"/>
    <w:rsid w:val="000C3E74"/>
    <w:rsid w:val="000D335B"/>
    <w:rsid w:val="000E4FCB"/>
    <w:rsid w:val="000F453B"/>
    <w:rsid w:val="000F6FBA"/>
    <w:rsid w:val="000F7544"/>
    <w:rsid w:val="00103AFD"/>
    <w:rsid w:val="00103BE6"/>
    <w:rsid w:val="001118DA"/>
    <w:rsid w:val="00117D20"/>
    <w:rsid w:val="00131081"/>
    <w:rsid w:val="0015270D"/>
    <w:rsid w:val="001747E3"/>
    <w:rsid w:val="00175884"/>
    <w:rsid w:val="0018315D"/>
    <w:rsid w:val="001A2019"/>
    <w:rsid w:val="001B3CEB"/>
    <w:rsid w:val="001B7F3D"/>
    <w:rsid w:val="001C3F62"/>
    <w:rsid w:val="001D70DA"/>
    <w:rsid w:val="001D7D29"/>
    <w:rsid w:val="00220132"/>
    <w:rsid w:val="0022222D"/>
    <w:rsid w:val="00232779"/>
    <w:rsid w:val="00234EE2"/>
    <w:rsid w:val="00235703"/>
    <w:rsid w:val="002547AB"/>
    <w:rsid w:val="00277D8C"/>
    <w:rsid w:val="00285FED"/>
    <w:rsid w:val="002E179F"/>
    <w:rsid w:val="002E342E"/>
    <w:rsid w:val="00300D41"/>
    <w:rsid w:val="003239B6"/>
    <w:rsid w:val="0033281D"/>
    <w:rsid w:val="00335602"/>
    <w:rsid w:val="00350A0A"/>
    <w:rsid w:val="00354DCE"/>
    <w:rsid w:val="0036145F"/>
    <w:rsid w:val="003623AA"/>
    <w:rsid w:val="00371668"/>
    <w:rsid w:val="00374745"/>
    <w:rsid w:val="00383EE0"/>
    <w:rsid w:val="00392D44"/>
    <w:rsid w:val="003958E7"/>
    <w:rsid w:val="003A3CF0"/>
    <w:rsid w:val="003A559E"/>
    <w:rsid w:val="003C41E8"/>
    <w:rsid w:val="00402DFC"/>
    <w:rsid w:val="004124EA"/>
    <w:rsid w:val="00423805"/>
    <w:rsid w:val="00430E8B"/>
    <w:rsid w:val="00441A71"/>
    <w:rsid w:val="004426D3"/>
    <w:rsid w:val="00442F16"/>
    <w:rsid w:val="00444CD9"/>
    <w:rsid w:val="00454422"/>
    <w:rsid w:val="00465AEF"/>
    <w:rsid w:val="0047517C"/>
    <w:rsid w:val="0049436D"/>
    <w:rsid w:val="004967F3"/>
    <w:rsid w:val="004B6F36"/>
    <w:rsid w:val="004D62FF"/>
    <w:rsid w:val="004E6E74"/>
    <w:rsid w:val="004F0381"/>
    <w:rsid w:val="005106B5"/>
    <w:rsid w:val="00543577"/>
    <w:rsid w:val="0055107F"/>
    <w:rsid w:val="00552307"/>
    <w:rsid w:val="0055328A"/>
    <w:rsid w:val="00573779"/>
    <w:rsid w:val="00577F1C"/>
    <w:rsid w:val="005847A8"/>
    <w:rsid w:val="0058683B"/>
    <w:rsid w:val="00586F31"/>
    <w:rsid w:val="005A38F3"/>
    <w:rsid w:val="005C4839"/>
    <w:rsid w:val="005C76F3"/>
    <w:rsid w:val="005D457E"/>
    <w:rsid w:val="005E1D8A"/>
    <w:rsid w:val="005E6C00"/>
    <w:rsid w:val="0060070B"/>
    <w:rsid w:val="00602D85"/>
    <w:rsid w:val="0061249E"/>
    <w:rsid w:val="00636B58"/>
    <w:rsid w:val="0064126A"/>
    <w:rsid w:val="00643ACD"/>
    <w:rsid w:val="006474D5"/>
    <w:rsid w:val="0065698B"/>
    <w:rsid w:val="0069700A"/>
    <w:rsid w:val="006A5626"/>
    <w:rsid w:val="006C31D6"/>
    <w:rsid w:val="006D0414"/>
    <w:rsid w:val="006D5FB6"/>
    <w:rsid w:val="006E7DEA"/>
    <w:rsid w:val="006F7942"/>
    <w:rsid w:val="0073258D"/>
    <w:rsid w:val="00744858"/>
    <w:rsid w:val="00780BA3"/>
    <w:rsid w:val="007A132E"/>
    <w:rsid w:val="007B0C7B"/>
    <w:rsid w:val="007B6BEC"/>
    <w:rsid w:val="007C2B69"/>
    <w:rsid w:val="007D5E27"/>
    <w:rsid w:val="007D61EB"/>
    <w:rsid w:val="007E6DAA"/>
    <w:rsid w:val="007E7A86"/>
    <w:rsid w:val="007F2F3B"/>
    <w:rsid w:val="0081261B"/>
    <w:rsid w:val="00824D17"/>
    <w:rsid w:val="00850B5D"/>
    <w:rsid w:val="00851BBE"/>
    <w:rsid w:val="00857222"/>
    <w:rsid w:val="00861B98"/>
    <w:rsid w:val="0087404C"/>
    <w:rsid w:val="008A19B5"/>
    <w:rsid w:val="008B271C"/>
    <w:rsid w:val="008B5DFA"/>
    <w:rsid w:val="008C7A11"/>
    <w:rsid w:val="008D356D"/>
    <w:rsid w:val="008E17A7"/>
    <w:rsid w:val="008F2EAB"/>
    <w:rsid w:val="00935549"/>
    <w:rsid w:val="00940DA6"/>
    <w:rsid w:val="00944C75"/>
    <w:rsid w:val="00945744"/>
    <w:rsid w:val="0097398F"/>
    <w:rsid w:val="0097609F"/>
    <w:rsid w:val="00980AB9"/>
    <w:rsid w:val="009A3438"/>
    <w:rsid w:val="009C0549"/>
    <w:rsid w:val="009D05FC"/>
    <w:rsid w:val="00A051D9"/>
    <w:rsid w:val="00A143BF"/>
    <w:rsid w:val="00A53833"/>
    <w:rsid w:val="00A55C41"/>
    <w:rsid w:val="00A56B8E"/>
    <w:rsid w:val="00A672A1"/>
    <w:rsid w:val="00A721B8"/>
    <w:rsid w:val="00A74ADD"/>
    <w:rsid w:val="00A837FC"/>
    <w:rsid w:val="00A90F19"/>
    <w:rsid w:val="00A926EA"/>
    <w:rsid w:val="00AC1408"/>
    <w:rsid w:val="00AC6B3A"/>
    <w:rsid w:val="00AD24A4"/>
    <w:rsid w:val="00AD2573"/>
    <w:rsid w:val="00AF7FC3"/>
    <w:rsid w:val="00B005E4"/>
    <w:rsid w:val="00B124DA"/>
    <w:rsid w:val="00B15B78"/>
    <w:rsid w:val="00B24E0D"/>
    <w:rsid w:val="00B407DB"/>
    <w:rsid w:val="00B53EFF"/>
    <w:rsid w:val="00B7460F"/>
    <w:rsid w:val="00B93A58"/>
    <w:rsid w:val="00B96370"/>
    <w:rsid w:val="00B96DFF"/>
    <w:rsid w:val="00BA0E64"/>
    <w:rsid w:val="00BB2CC3"/>
    <w:rsid w:val="00BC0A4A"/>
    <w:rsid w:val="00BF628F"/>
    <w:rsid w:val="00BF6628"/>
    <w:rsid w:val="00BF6C5C"/>
    <w:rsid w:val="00C32503"/>
    <w:rsid w:val="00C41040"/>
    <w:rsid w:val="00C41044"/>
    <w:rsid w:val="00C45F6F"/>
    <w:rsid w:val="00C65795"/>
    <w:rsid w:val="00C70FCE"/>
    <w:rsid w:val="00C75150"/>
    <w:rsid w:val="00C868CF"/>
    <w:rsid w:val="00C93ED2"/>
    <w:rsid w:val="00CA1871"/>
    <w:rsid w:val="00CB4999"/>
    <w:rsid w:val="00CC74E8"/>
    <w:rsid w:val="00D31235"/>
    <w:rsid w:val="00D31C15"/>
    <w:rsid w:val="00D435DF"/>
    <w:rsid w:val="00D61468"/>
    <w:rsid w:val="00D6391F"/>
    <w:rsid w:val="00D7293C"/>
    <w:rsid w:val="00D74484"/>
    <w:rsid w:val="00D91A5C"/>
    <w:rsid w:val="00D92F4D"/>
    <w:rsid w:val="00D9631E"/>
    <w:rsid w:val="00DB1668"/>
    <w:rsid w:val="00DB5103"/>
    <w:rsid w:val="00DB6D61"/>
    <w:rsid w:val="00DD245C"/>
    <w:rsid w:val="00DD577E"/>
    <w:rsid w:val="00E00AB0"/>
    <w:rsid w:val="00E02804"/>
    <w:rsid w:val="00E05C10"/>
    <w:rsid w:val="00E069D2"/>
    <w:rsid w:val="00E11D7A"/>
    <w:rsid w:val="00E1348C"/>
    <w:rsid w:val="00E241B1"/>
    <w:rsid w:val="00E24C96"/>
    <w:rsid w:val="00E31F5A"/>
    <w:rsid w:val="00E32C0C"/>
    <w:rsid w:val="00E37E21"/>
    <w:rsid w:val="00E5004D"/>
    <w:rsid w:val="00E66F42"/>
    <w:rsid w:val="00EA3F21"/>
    <w:rsid w:val="00EB3CF4"/>
    <w:rsid w:val="00EE782B"/>
    <w:rsid w:val="00EF2BBA"/>
    <w:rsid w:val="00F009E3"/>
    <w:rsid w:val="00F22CF1"/>
    <w:rsid w:val="00F24A54"/>
    <w:rsid w:val="00F25ED7"/>
    <w:rsid w:val="00F6375E"/>
    <w:rsid w:val="00F97B60"/>
    <w:rsid w:val="00FC3DFF"/>
    <w:rsid w:val="00FC62ED"/>
    <w:rsid w:val="00FD2B21"/>
    <w:rsid w:val="00F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D1FE"/>
  <w15:chartTrackingRefBased/>
  <w15:docId w15:val="{052FEAA7-95C2-4001-85A3-8CF25A3C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1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Trundle</dc:creator>
  <cp:keywords/>
  <dc:description/>
  <cp:lastModifiedBy>Liz Trundle</cp:lastModifiedBy>
  <cp:revision>2</cp:revision>
  <cp:lastPrinted>2025-05-18T15:24:00Z</cp:lastPrinted>
  <dcterms:created xsi:type="dcterms:W3CDTF">2025-05-18T15:25:00Z</dcterms:created>
  <dcterms:modified xsi:type="dcterms:W3CDTF">2025-05-18T15:25:00Z</dcterms:modified>
</cp:coreProperties>
</file>